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06000" w14:textId="0F8B27DE" w:rsidR="00CA2C2B" w:rsidRPr="00CA2C2B" w:rsidRDefault="00CA2C2B" w:rsidP="00CA2C2B">
      <w:pPr>
        <w:jc w:val="center"/>
        <w:rPr>
          <w:b/>
          <w:sz w:val="32"/>
        </w:rPr>
      </w:pPr>
      <w:r w:rsidRPr="00CA2C2B">
        <w:rPr>
          <w:b/>
          <w:sz w:val="32"/>
        </w:rPr>
        <w:t>Eduworks recognized as 2018 Nominee in MS&amp;T’s Simula</w:t>
      </w:r>
      <w:r>
        <w:rPr>
          <w:b/>
          <w:sz w:val="32"/>
        </w:rPr>
        <w:t>tion &amp; Training Industry Awards</w:t>
      </w:r>
      <w:bookmarkStart w:id="0" w:name="_GoBack"/>
      <w:bookmarkEnd w:id="0"/>
    </w:p>
    <w:p w14:paraId="2C7FAEC0" w14:textId="77777777" w:rsidR="00CA2C2B" w:rsidRDefault="00CA2C2B"/>
    <w:p w14:paraId="395FD1EB" w14:textId="6CE45231" w:rsidR="00936983" w:rsidRPr="00936983" w:rsidRDefault="00CA2C2B" w:rsidP="00DA2482">
      <w:pPr>
        <w:rPr>
          <w:rFonts w:cstheme="minorHAnsi"/>
          <w:color w:val="000000"/>
        </w:rPr>
      </w:pPr>
      <w:r w:rsidRPr="00936983">
        <w:rPr>
          <w:rFonts w:cstheme="minorHAnsi"/>
        </w:rPr>
        <w:t>Corvallis, OR – Eduworks Corporation</w:t>
      </w:r>
      <w:r w:rsidR="0043266E" w:rsidRPr="00936983">
        <w:rPr>
          <w:rFonts w:cstheme="minorHAnsi"/>
        </w:rPr>
        <w:t xml:space="preserve"> </w:t>
      </w:r>
      <w:r w:rsidR="002F122B">
        <w:rPr>
          <w:rFonts w:cstheme="minorHAnsi"/>
        </w:rPr>
        <w:t xml:space="preserve">(Eduworks) </w:t>
      </w:r>
      <w:r w:rsidR="0043266E" w:rsidRPr="00936983">
        <w:rPr>
          <w:rFonts w:cstheme="minorHAnsi"/>
        </w:rPr>
        <w:t xml:space="preserve">was </w:t>
      </w:r>
      <w:r w:rsidR="00216415">
        <w:rPr>
          <w:rFonts w:cstheme="minorHAnsi"/>
        </w:rPr>
        <w:t>recognized</w:t>
      </w:r>
      <w:r w:rsidR="00216415" w:rsidRPr="00936983">
        <w:rPr>
          <w:rFonts w:cstheme="minorHAnsi"/>
        </w:rPr>
        <w:t xml:space="preserve"> </w:t>
      </w:r>
      <w:r w:rsidR="0043266E" w:rsidRPr="00936983">
        <w:rPr>
          <w:rFonts w:cstheme="minorHAnsi"/>
        </w:rPr>
        <w:t xml:space="preserve">as a 2018 </w:t>
      </w:r>
      <w:r w:rsidR="006726E7">
        <w:rPr>
          <w:rFonts w:cstheme="minorHAnsi"/>
        </w:rPr>
        <w:t xml:space="preserve">Simulation and Training Awards </w:t>
      </w:r>
      <w:r w:rsidR="0043266E" w:rsidRPr="00936983">
        <w:rPr>
          <w:rFonts w:cstheme="minorHAnsi"/>
        </w:rPr>
        <w:t xml:space="preserve">Nominee by </w:t>
      </w:r>
      <w:r w:rsidR="00DA2482" w:rsidRPr="00936983">
        <w:rPr>
          <w:rFonts w:cstheme="minorHAnsi"/>
        </w:rPr>
        <w:t>MS&amp;T (</w:t>
      </w:r>
      <w:r w:rsidR="0043266E" w:rsidRPr="00936983">
        <w:rPr>
          <w:rFonts w:cstheme="minorHAnsi"/>
        </w:rPr>
        <w:t>Military Simulation &amp; Training</w:t>
      </w:r>
      <w:r w:rsidR="00DA2482" w:rsidRPr="00936983">
        <w:rPr>
          <w:rFonts w:cstheme="minorHAnsi"/>
        </w:rPr>
        <w:t xml:space="preserve">) </w:t>
      </w:r>
      <w:r w:rsidR="006726E7" w:rsidRPr="00936983">
        <w:rPr>
          <w:rFonts w:cstheme="minorHAnsi"/>
        </w:rPr>
        <w:t xml:space="preserve">Magazine </w:t>
      </w:r>
      <w:r w:rsidR="0043266E" w:rsidRPr="00936983">
        <w:rPr>
          <w:rFonts w:cstheme="minorHAnsi"/>
        </w:rPr>
        <w:t xml:space="preserve">in the category of </w:t>
      </w:r>
      <w:r w:rsidR="001C3DFC" w:rsidRPr="00936983">
        <w:rPr>
          <w:rFonts w:cstheme="minorHAnsi"/>
        </w:rPr>
        <w:t xml:space="preserve">Outstanding </w:t>
      </w:r>
      <w:r w:rsidR="0043266E" w:rsidRPr="00936983">
        <w:rPr>
          <w:rFonts w:cstheme="minorHAnsi"/>
        </w:rPr>
        <w:t>Innovative Product.</w:t>
      </w:r>
      <w:r w:rsidR="001C3DFC" w:rsidRPr="00936983">
        <w:rPr>
          <w:rFonts w:cstheme="minorHAnsi"/>
        </w:rPr>
        <w:t xml:space="preserve">  </w:t>
      </w:r>
      <w:r w:rsidR="0032058F" w:rsidRPr="00936983">
        <w:rPr>
          <w:rFonts w:cstheme="minorHAnsi"/>
        </w:rPr>
        <w:t>“</w:t>
      </w:r>
      <w:r w:rsidR="0032058F" w:rsidRPr="00936983">
        <w:rPr>
          <w:rFonts w:cstheme="minorHAnsi"/>
          <w:color w:val="000000"/>
        </w:rPr>
        <w:t xml:space="preserve">Eduworks is </w:t>
      </w:r>
      <w:r w:rsidR="00CB02C9">
        <w:rPr>
          <w:rFonts w:cstheme="minorHAnsi"/>
          <w:color w:val="000000"/>
        </w:rPr>
        <w:t xml:space="preserve">pleased to be part of a select group of </w:t>
      </w:r>
      <w:r w:rsidR="0032058F" w:rsidRPr="00936983">
        <w:rPr>
          <w:rFonts w:cstheme="minorHAnsi"/>
          <w:color w:val="000000"/>
        </w:rPr>
        <w:t xml:space="preserve">companies </w:t>
      </w:r>
      <w:r w:rsidR="00CB02C9">
        <w:rPr>
          <w:rFonts w:cstheme="minorHAnsi"/>
          <w:color w:val="000000"/>
        </w:rPr>
        <w:t xml:space="preserve">in </w:t>
      </w:r>
      <w:r w:rsidR="006726E7">
        <w:rPr>
          <w:rFonts w:cstheme="minorHAnsi"/>
          <w:color w:val="000000"/>
        </w:rPr>
        <w:t>the</w:t>
      </w:r>
      <w:r w:rsidR="0032058F" w:rsidRPr="00936983">
        <w:rPr>
          <w:rFonts w:cstheme="minorHAnsi"/>
          <w:color w:val="000000"/>
        </w:rPr>
        <w:t xml:space="preserve"> simulation &amp; training community recognized by MS&amp;T for </w:t>
      </w:r>
      <w:r w:rsidR="006726E7">
        <w:rPr>
          <w:rFonts w:cstheme="minorHAnsi"/>
          <w:color w:val="000000"/>
        </w:rPr>
        <w:t>product innovation</w:t>
      </w:r>
      <w:r w:rsidR="0032058F" w:rsidRPr="00936983">
        <w:rPr>
          <w:rFonts w:cstheme="minorHAnsi"/>
          <w:color w:val="000000"/>
        </w:rPr>
        <w:t xml:space="preserve">,” </w:t>
      </w:r>
      <w:r w:rsidR="006726E7">
        <w:rPr>
          <w:rFonts w:cstheme="minorHAnsi"/>
          <w:color w:val="000000"/>
        </w:rPr>
        <w:t>said Eduworks CEO Dr. Robby Robson</w:t>
      </w:r>
      <w:r w:rsidR="0032058F" w:rsidRPr="00936983">
        <w:rPr>
          <w:rFonts w:cstheme="minorHAnsi"/>
          <w:color w:val="000000"/>
        </w:rPr>
        <w:t xml:space="preserve">.  </w:t>
      </w:r>
    </w:p>
    <w:p w14:paraId="2C04F9DE" w14:textId="0C5AD1FE" w:rsidR="00936983" w:rsidRPr="00936983" w:rsidRDefault="0032058F" w:rsidP="00DA2482">
      <w:pPr>
        <w:rPr>
          <w:rFonts w:cstheme="minorHAnsi"/>
          <w:color w:val="000000" w:themeColor="text1"/>
          <w:shd w:val="clear" w:color="auto" w:fill="FFFFFF"/>
        </w:rPr>
      </w:pPr>
      <w:r w:rsidRPr="00936983">
        <w:rPr>
          <w:rFonts w:cstheme="minorHAnsi"/>
          <w:color w:val="000000"/>
        </w:rPr>
        <w:t xml:space="preserve">Eduworks’ </w:t>
      </w:r>
      <w:r w:rsidR="006726E7">
        <w:rPr>
          <w:rFonts w:cstheme="minorHAnsi"/>
          <w:color w:val="000000"/>
        </w:rPr>
        <w:t xml:space="preserve">nomination is based on its </w:t>
      </w:r>
      <w:r w:rsidRPr="00936983">
        <w:rPr>
          <w:rFonts w:cstheme="minorHAnsi"/>
          <w:color w:val="000000"/>
        </w:rPr>
        <w:t>PeBL (</w:t>
      </w:r>
      <w:r w:rsidRPr="00936983">
        <w:rPr>
          <w:rFonts w:cstheme="minorHAnsi"/>
          <w:color w:val="000000" w:themeColor="text1"/>
        </w:rPr>
        <w:t>Personalized eBooks for Learning)</w:t>
      </w:r>
      <w:r w:rsidR="006726E7">
        <w:rPr>
          <w:rFonts w:cstheme="minorHAnsi"/>
          <w:color w:val="000000" w:themeColor="text1"/>
        </w:rPr>
        <w:t xml:space="preserve"> product</w:t>
      </w:r>
      <w:r w:rsidRPr="00936983">
        <w:rPr>
          <w:rFonts w:cstheme="minorHAnsi"/>
          <w:color w:val="000000" w:themeColor="text1"/>
        </w:rPr>
        <w:t xml:space="preserve">, </w:t>
      </w:r>
      <w:r w:rsidR="006726E7">
        <w:rPr>
          <w:rFonts w:cstheme="minorHAnsi"/>
          <w:color w:val="000000" w:themeColor="text1"/>
        </w:rPr>
        <w:t xml:space="preserve">which </w:t>
      </w:r>
      <w:r w:rsidR="00256AE4" w:rsidRPr="00936983">
        <w:rPr>
          <w:rFonts w:cstheme="minorHAnsi"/>
          <w:color w:val="000000" w:themeColor="text1"/>
          <w:shd w:val="clear" w:color="auto" w:fill="FFFFFF"/>
        </w:rPr>
        <w:t xml:space="preserve">adds new functionality to existing eBooks </w:t>
      </w:r>
      <w:r w:rsidR="00673C20" w:rsidRPr="00936983">
        <w:rPr>
          <w:rFonts w:cstheme="minorHAnsi"/>
          <w:color w:val="000000" w:themeColor="text1"/>
          <w:shd w:val="clear" w:color="auto" w:fill="FFFFFF"/>
        </w:rPr>
        <w:t xml:space="preserve">to </w:t>
      </w:r>
      <w:r w:rsidR="00256AE4" w:rsidRPr="00936983">
        <w:rPr>
          <w:rFonts w:cstheme="minorHAnsi"/>
          <w:color w:val="000000" w:themeColor="text1"/>
          <w:shd w:val="clear" w:color="auto" w:fill="FFFFFF"/>
        </w:rPr>
        <w:t>expand the boundaries, reach, and impact of training. PeBL</w:t>
      </w:r>
      <w:r w:rsidR="006726E7">
        <w:rPr>
          <w:rFonts w:cstheme="minorHAnsi"/>
          <w:color w:val="000000" w:themeColor="text1"/>
          <w:shd w:val="clear" w:color="auto" w:fill="FFFFFF"/>
        </w:rPr>
        <w:t>-</w:t>
      </w:r>
      <w:r w:rsidR="00256AE4" w:rsidRPr="00936983">
        <w:rPr>
          <w:rFonts w:cstheme="minorHAnsi"/>
          <w:color w:val="000000" w:themeColor="text1"/>
          <w:shd w:val="clear" w:color="auto" w:fill="FFFFFF"/>
        </w:rPr>
        <w:t xml:space="preserve">enhanced training materials showcase interactivity, personalization and collaboration - available on mobile, portable, and desktop devices. </w:t>
      </w:r>
      <w:r w:rsidR="00673C20" w:rsidRPr="00936983">
        <w:rPr>
          <w:rFonts w:cstheme="minorHAnsi"/>
          <w:color w:val="000000" w:themeColor="text1"/>
          <w:shd w:val="clear" w:color="auto" w:fill="FFFFFF"/>
        </w:rPr>
        <w:t xml:space="preserve"> </w:t>
      </w:r>
    </w:p>
    <w:p w14:paraId="51C4059D" w14:textId="77777777" w:rsidR="00666196" w:rsidRPr="00936983" w:rsidRDefault="00936983" w:rsidP="001C3DFC">
      <w:pPr>
        <w:spacing w:after="0"/>
        <w:rPr>
          <w:rFonts w:cstheme="minorHAnsi"/>
        </w:rPr>
      </w:pPr>
      <w:r w:rsidRPr="00936983">
        <w:rPr>
          <w:rFonts w:cstheme="minorHAnsi"/>
        </w:rPr>
        <w:t xml:space="preserve">For more on Eduworks’ nominated product (PeBL), please visit MS&amp;T’s dedicated web page -- </w:t>
      </w:r>
      <w:hyperlink r:id="rId5" w:history="1">
        <w:r w:rsidRPr="00936983">
          <w:rPr>
            <w:rStyle w:val="Hyperlink"/>
            <w:rFonts w:cstheme="minorHAnsi"/>
          </w:rPr>
          <w:t>http://www.awards.mstmagazine.com/award-type/outstanding-innovative-product/eduworks-corporation</w:t>
        </w:r>
      </w:hyperlink>
    </w:p>
    <w:p w14:paraId="681836E4" w14:textId="77777777" w:rsidR="00936983" w:rsidRPr="00936983" w:rsidRDefault="00936983" w:rsidP="001C3DFC">
      <w:pPr>
        <w:spacing w:after="0"/>
        <w:rPr>
          <w:rFonts w:cstheme="minorHAnsi"/>
        </w:rPr>
      </w:pPr>
    </w:p>
    <w:p w14:paraId="403E844C" w14:textId="77777777" w:rsidR="00CA2C2B" w:rsidRPr="00936983" w:rsidRDefault="00CA2C2B" w:rsidP="001C3DFC">
      <w:pPr>
        <w:pStyle w:val="NormalWeb"/>
        <w:spacing w:line="276" w:lineRule="auto"/>
        <w:rPr>
          <w:rFonts w:asciiTheme="minorHAnsi" w:hAnsiTheme="minorHAnsi" w:cstheme="minorHAnsi"/>
          <w:color w:val="222222"/>
          <w:sz w:val="22"/>
          <w:szCs w:val="22"/>
        </w:rPr>
      </w:pPr>
      <w:r w:rsidRPr="00936983">
        <w:rPr>
          <w:rStyle w:val="Strong"/>
          <w:rFonts w:asciiTheme="minorHAnsi" w:hAnsiTheme="minorHAnsi" w:cstheme="minorHAnsi"/>
          <w:color w:val="222222"/>
          <w:sz w:val="22"/>
          <w:szCs w:val="22"/>
        </w:rPr>
        <w:t>About Eduworks Corporation</w:t>
      </w:r>
    </w:p>
    <w:p w14:paraId="3966241D" w14:textId="77777777" w:rsidR="00CA2C2B" w:rsidRPr="00936983" w:rsidRDefault="00CA2C2B" w:rsidP="001C3DFC">
      <w:pPr>
        <w:pStyle w:val="NormalWeb"/>
        <w:spacing w:line="276" w:lineRule="auto"/>
        <w:rPr>
          <w:rFonts w:asciiTheme="minorHAnsi" w:hAnsiTheme="minorHAnsi" w:cstheme="minorHAnsi"/>
          <w:color w:val="222222"/>
          <w:sz w:val="22"/>
          <w:szCs w:val="22"/>
        </w:rPr>
      </w:pPr>
      <w:r w:rsidRPr="00936983">
        <w:rPr>
          <w:rFonts w:asciiTheme="minorHAnsi" w:hAnsiTheme="minorHAnsi" w:cstheme="minorHAnsi"/>
          <w:color w:val="222222"/>
          <w:sz w:val="22"/>
          <w:szCs w:val="22"/>
        </w:rPr>
        <w:t>Eduworks develops leading edge technologies based on text analysis, machine learning, and data science. Eduworks applies these techniques to create force multipliers that accelerate learning and enable people to do their jobs faster and better.</w:t>
      </w:r>
    </w:p>
    <w:p w14:paraId="1E843179" w14:textId="77777777" w:rsidR="00CA2C2B" w:rsidRDefault="00CA2C2B" w:rsidP="001C3DFC"/>
    <w:sectPr w:rsidR="00CA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Bell">
    <w15:presenceInfo w15:providerId="Windows Live" w15:userId="eb8c0e53ab922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2B"/>
    <w:rsid w:val="001C3DFC"/>
    <w:rsid w:val="00216415"/>
    <w:rsid w:val="00256AE4"/>
    <w:rsid w:val="002F122B"/>
    <w:rsid w:val="0032058F"/>
    <w:rsid w:val="003967F8"/>
    <w:rsid w:val="0043266E"/>
    <w:rsid w:val="00584CCD"/>
    <w:rsid w:val="00666196"/>
    <w:rsid w:val="006726E7"/>
    <w:rsid w:val="00673C20"/>
    <w:rsid w:val="0085396B"/>
    <w:rsid w:val="00936983"/>
    <w:rsid w:val="00CA2C2B"/>
    <w:rsid w:val="00CB02C9"/>
    <w:rsid w:val="00DA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C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C2B"/>
    <w:rPr>
      <w:b/>
      <w:bCs/>
    </w:rPr>
  </w:style>
  <w:style w:type="character" w:styleId="Hyperlink">
    <w:name w:val="Hyperlink"/>
    <w:basedOn w:val="DefaultParagraphFont"/>
    <w:uiPriority w:val="99"/>
    <w:unhideWhenUsed/>
    <w:rsid w:val="00936983"/>
    <w:rPr>
      <w:color w:val="0000FF" w:themeColor="hyperlink"/>
      <w:u w:val="single"/>
    </w:rPr>
  </w:style>
  <w:style w:type="paragraph" w:styleId="BalloonText">
    <w:name w:val="Balloon Text"/>
    <w:basedOn w:val="Normal"/>
    <w:link w:val="BalloonTextChar"/>
    <w:uiPriority w:val="99"/>
    <w:semiHidden/>
    <w:unhideWhenUsed/>
    <w:rsid w:val="005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C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C2B"/>
    <w:rPr>
      <w:b/>
      <w:bCs/>
    </w:rPr>
  </w:style>
  <w:style w:type="character" w:styleId="Hyperlink">
    <w:name w:val="Hyperlink"/>
    <w:basedOn w:val="DefaultParagraphFont"/>
    <w:uiPriority w:val="99"/>
    <w:unhideWhenUsed/>
    <w:rsid w:val="00936983"/>
    <w:rPr>
      <w:color w:val="0000FF" w:themeColor="hyperlink"/>
      <w:u w:val="single"/>
    </w:rPr>
  </w:style>
  <w:style w:type="paragraph" w:styleId="BalloonText">
    <w:name w:val="Balloon Text"/>
    <w:basedOn w:val="Normal"/>
    <w:link w:val="BalloonTextChar"/>
    <w:uiPriority w:val="99"/>
    <w:semiHidden/>
    <w:unhideWhenUsed/>
    <w:rsid w:val="005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ards.mstmagazine.com/award-type/outstanding-innovative-product/eduworks-corpo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2018-09-05T22:20:00Z</dcterms:created>
  <dcterms:modified xsi:type="dcterms:W3CDTF">2018-09-05T22:20:00Z</dcterms:modified>
</cp:coreProperties>
</file>